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87" w:rsidRDefault="006D724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 18</w:t>
      </w:r>
    </w:p>
    <w:p w:rsidR="003E2087" w:rsidRDefault="00F47E0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3E2087" w:rsidRDefault="00F47E03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(в режиме видеоконференции)</w:t>
      </w:r>
    </w:p>
    <w:p w:rsidR="003E2087" w:rsidRPr="007F2B18" w:rsidRDefault="003E2087">
      <w:pPr>
        <w:tabs>
          <w:tab w:val="left" w:pos="8460"/>
        </w:tabs>
        <w:rPr>
          <w:b/>
          <w:bCs/>
          <w:sz w:val="26"/>
          <w:szCs w:val="26"/>
        </w:rPr>
      </w:pPr>
    </w:p>
    <w:p w:rsidR="003E2087" w:rsidRPr="007F2B18" w:rsidRDefault="006D7248">
      <w:pPr>
        <w:tabs>
          <w:tab w:val="left" w:pos="8460"/>
        </w:tabs>
        <w:rPr>
          <w:sz w:val="26"/>
          <w:szCs w:val="26"/>
        </w:rPr>
      </w:pPr>
      <w:r w:rsidRPr="007F2B18">
        <w:rPr>
          <w:sz w:val="26"/>
          <w:szCs w:val="26"/>
        </w:rPr>
        <w:t>Дата проведения – 26</w:t>
      </w:r>
      <w:r w:rsidR="00D33E6D" w:rsidRPr="007F2B18">
        <w:rPr>
          <w:sz w:val="26"/>
          <w:szCs w:val="26"/>
        </w:rPr>
        <w:t>.05</w:t>
      </w:r>
      <w:r w:rsidR="00F47E03" w:rsidRPr="007F2B18">
        <w:rPr>
          <w:sz w:val="26"/>
          <w:szCs w:val="26"/>
        </w:rPr>
        <w:t xml:space="preserve">.2021 год                                                  </w:t>
      </w:r>
    </w:p>
    <w:p w:rsidR="003E2087" w:rsidRPr="007F2B18" w:rsidRDefault="00F47E03" w:rsidP="001B365B">
      <w:pPr>
        <w:tabs>
          <w:tab w:val="left" w:pos="8460"/>
        </w:tabs>
        <w:rPr>
          <w:sz w:val="26"/>
          <w:szCs w:val="26"/>
        </w:rPr>
      </w:pPr>
      <w:r w:rsidRPr="007F2B18">
        <w:rPr>
          <w:sz w:val="26"/>
          <w:szCs w:val="26"/>
        </w:rPr>
        <w:t xml:space="preserve">Время проведения -09.00.  </w:t>
      </w:r>
      <w:r w:rsidRPr="007F2B18">
        <w:rPr>
          <w:sz w:val="26"/>
          <w:szCs w:val="26"/>
        </w:rPr>
        <w:tab/>
      </w:r>
    </w:p>
    <w:p w:rsidR="001B365B" w:rsidRPr="007F2B18" w:rsidRDefault="001B365B" w:rsidP="001B365B">
      <w:pPr>
        <w:suppressAutoHyphens w:val="0"/>
        <w:rPr>
          <w:b/>
          <w:sz w:val="26"/>
          <w:szCs w:val="26"/>
        </w:rPr>
      </w:pPr>
      <w:r w:rsidRPr="007F2B18">
        <w:rPr>
          <w:b/>
          <w:sz w:val="26"/>
          <w:szCs w:val="26"/>
        </w:rPr>
        <w:t>Председатель, Заместитель Оперативного штаба:</w:t>
      </w:r>
    </w:p>
    <w:p w:rsidR="001B365B" w:rsidRPr="007F2B18" w:rsidRDefault="001B365B" w:rsidP="001B365B">
      <w:pPr>
        <w:suppressAutoHyphens w:val="0"/>
        <w:rPr>
          <w:sz w:val="26"/>
          <w:szCs w:val="26"/>
        </w:rPr>
      </w:pPr>
      <w:r w:rsidRPr="007F2B18">
        <w:rPr>
          <w:sz w:val="26"/>
          <w:szCs w:val="26"/>
        </w:rPr>
        <w:t>Токарев С.А. – зам. Главы Администрации АГО.</w:t>
      </w:r>
    </w:p>
    <w:p w:rsidR="001B365B" w:rsidRPr="007F2B18" w:rsidRDefault="001B365B" w:rsidP="001B365B">
      <w:pPr>
        <w:suppressAutoHyphens w:val="0"/>
        <w:rPr>
          <w:b/>
          <w:sz w:val="26"/>
          <w:szCs w:val="26"/>
        </w:rPr>
      </w:pPr>
      <w:r w:rsidRPr="007F2B18">
        <w:rPr>
          <w:b/>
          <w:sz w:val="26"/>
          <w:szCs w:val="26"/>
        </w:rPr>
        <w:t>Секретарь:</w:t>
      </w:r>
    </w:p>
    <w:p w:rsidR="001B365B" w:rsidRPr="007F2B18" w:rsidRDefault="001B365B" w:rsidP="001B365B">
      <w:pPr>
        <w:suppressAutoHyphens w:val="0"/>
        <w:rPr>
          <w:sz w:val="26"/>
          <w:szCs w:val="26"/>
        </w:rPr>
      </w:pPr>
      <w:r w:rsidRPr="007F2B18">
        <w:rPr>
          <w:sz w:val="26"/>
          <w:szCs w:val="26"/>
        </w:rPr>
        <w:t xml:space="preserve"> Снигирева Л.М. -  заведующая организационным отделом.                     </w:t>
      </w:r>
    </w:p>
    <w:p w:rsidR="003E2087" w:rsidRPr="007F2B18" w:rsidRDefault="00F47E03" w:rsidP="00135E88">
      <w:pPr>
        <w:rPr>
          <w:b/>
          <w:bCs/>
          <w:sz w:val="26"/>
          <w:szCs w:val="26"/>
        </w:rPr>
      </w:pPr>
      <w:r w:rsidRPr="007F2B18">
        <w:rPr>
          <w:b/>
          <w:bCs/>
          <w:sz w:val="26"/>
          <w:szCs w:val="26"/>
        </w:rPr>
        <w:t>Члены оперативного штаба: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Бердышева Д.В. – пом. прокурора Артинского района (по согласованию)</w:t>
      </w:r>
    </w:p>
    <w:p w:rsidR="003E2087" w:rsidRPr="007F2B18" w:rsidRDefault="001B365B">
      <w:pPr>
        <w:jc w:val="both"/>
        <w:rPr>
          <w:sz w:val="26"/>
          <w:szCs w:val="26"/>
        </w:rPr>
      </w:pPr>
      <w:proofErr w:type="spellStart"/>
      <w:r w:rsidRPr="007F2B18">
        <w:rPr>
          <w:sz w:val="26"/>
          <w:szCs w:val="26"/>
        </w:rPr>
        <w:t>Поздеев</w:t>
      </w:r>
      <w:proofErr w:type="spellEnd"/>
      <w:r w:rsidRPr="007F2B18">
        <w:rPr>
          <w:sz w:val="26"/>
          <w:szCs w:val="26"/>
        </w:rPr>
        <w:t xml:space="preserve"> А.В. </w:t>
      </w:r>
      <w:r w:rsidR="008A52AE" w:rsidRPr="007F2B18">
        <w:rPr>
          <w:sz w:val="26"/>
          <w:szCs w:val="26"/>
        </w:rPr>
        <w:t xml:space="preserve"> </w:t>
      </w:r>
      <w:r w:rsidR="00F47E03" w:rsidRPr="007F2B18">
        <w:rPr>
          <w:sz w:val="26"/>
          <w:szCs w:val="26"/>
        </w:rPr>
        <w:t>–</w:t>
      </w:r>
      <w:r w:rsidR="00135E88" w:rsidRPr="007F2B18">
        <w:rPr>
          <w:sz w:val="26"/>
          <w:szCs w:val="26"/>
        </w:rPr>
        <w:t xml:space="preserve"> </w:t>
      </w:r>
      <w:r w:rsidRPr="007F2B18">
        <w:rPr>
          <w:sz w:val="26"/>
          <w:szCs w:val="26"/>
        </w:rPr>
        <w:t xml:space="preserve">представитель </w:t>
      </w:r>
      <w:r w:rsidR="00E01B5F" w:rsidRPr="007F2B18">
        <w:rPr>
          <w:sz w:val="26"/>
          <w:szCs w:val="26"/>
        </w:rPr>
        <w:t xml:space="preserve"> </w:t>
      </w:r>
      <w:r w:rsidR="00F47E03" w:rsidRPr="007F2B18">
        <w:rPr>
          <w:sz w:val="26"/>
          <w:szCs w:val="26"/>
        </w:rPr>
        <w:t xml:space="preserve"> Красноуфимского ТО Управления  Роспотребнадзора по </w:t>
      </w:r>
      <w:proofErr w:type="gramStart"/>
      <w:r w:rsidR="00F47E03" w:rsidRPr="007F2B18">
        <w:rPr>
          <w:sz w:val="26"/>
          <w:szCs w:val="26"/>
        </w:rPr>
        <w:t>СО</w:t>
      </w:r>
      <w:proofErr w:type="gramEnd"/>
      <w:r w:rsidR="00F47E03" w:rsidRPr="007F2B18">
        <w:rPr>
          <w:sz w:val="26"/>
          <w:szCs w:val="26"/>
        </w:rPr>
        <w:t xml:space="preserve"> (по согласованию)</w:t>
      </w:r>
    </w:p>
    <w:p w:rsidR="001D12C5" w:rsidRPr="007F2B18" w:rsidRDefault="001D12C5" w:rsidP="001D12C5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Ярушников С.В. – зам. Главы Администрации Артинского городского округа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F5CFD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Спешилова Е.А.</w:t>
      </w:r>
      <w:r w:rsidR="00EF5CFD" w:rsidRPr="007F2B18">
        <w:rPr>
          <w:sz w:val="26"/>
          <w:szCs w:val="26"/>
        </w:rPr>
        <w:t xml:space="preserve">  – </w:t>
      </w:r>
      <w:r w:rsidRPr="007F2B18">
        <w:rPr>
          <w:sz w:val="26"/>
          <w:szCs w:val="26"/>
        </w:rPr>
        <w:t xml:space="preserve">  </w:t>
      </w:r>
      <w:r w:rsidR="007F2B18" w:rsidRPr="007F2B18">
        <w:rPr>
          <w:sz w:val="26"/>
          <w:szCs w:val="26"/>
        </w:rPr>
        <w:t xml:space="preserve">начальник </w:t>
      </w:r>
      <w:r w:rsidR="00EF5CFD" w:rsidRPr="007F2B18">
        <w:rPr>
          <w:sz w:val="26"/>
          <w:szCs w:val="26"/>
        </w:rPr>
        <w:t xml:space="preserve">Управления образования Администрации Артинского городского округа 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 xml:space="preserve">Сивкина О.В. - главный специалист Управления культуры, спорта, туризма и молодёжной </w:t>
      </w:r>
    </w:p>
    <w:p w:rsidR="001B365B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Цивунина О.А. – заместитель начальника Управления социальной политики   № 3 (по согласованию)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Худяков В.А. – главный врач  государственного автономного учреждения здравоохранения Свердловской области «Артинская центральная районная больница» (по согласованию)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Евсин О.Н. – зав. отделом ГО и ЧС Администрации АГО.</w:t>
      </w:r>
    </w:p>
    <w:p w:rsidR="003E2087" w:rsidRPr="007F2B18" w:rsidRDefault="00F47E03">
      <w:pPr>
        <w:jc w:val="both"/>
        <w:rPr>
          <w:bCs/>
          <w:sz w:val="26"/>
          <w:szCs w:val="26"/>
        </w:rPr>
      </w:pPr>
      <w:r w:rsidRPr="007F2B18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7F2B18">
        <w:rPr>
          <w:bCs/>
          <w:sz w:val="26"/>
          <w:szCs w:val="26"/>
        </w:rPr>
        <w:t>.</w:t>
      </w:r>
      <w:r w:rsidRPr="007F2B18">
        <w:rPr>
          <w:sz w:val="26"/>
          <w:szCs w:val="26"/>
        </w:rPr>
        <w:t>(</w:t>
      </w:r>
      <w:proofErr w:type="gramEnd"/>
      <w:r w:rsidRPr="007F2B18">
        <w:rPr>
          <w:sz w:val="26"/>
          <w:szCs w:val="26"/>
        </w:rPr>
        <w:t>по согласованию)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7F2B18">
        <w:rPr>
          <w:sz w:val="26"/>
          <w:szCs w:val="26"/>
        </w:rPr>
        <w:t>Администрации</w:t>
      </w:r>
      <w:proofErr w:type="spellEnd"/>
      <w:r w:rsidRPr="007F2B18">
        <w:rPr>
          <w:sz w:val="26"/>
          <w:szCs w:val="26"/>
        </w:rPr>
        <w:t xml:space="preserve"> Артинского городского округа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Широков А.В. – нач. Единой дежурной диспетчерской службы МКУ «ЦТО» АГО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политики Администрации Артинского городского округа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7F2B18">
        <w:rPr>
          <w:sz w:val="26"/>
          <w:szCs w:val="26"/>
        </w:rPr>
        <w:t>ПР</w:t>
      </w:r>
      <w:proofErr w:type="gramEnd"/>
      <w:r w:rsidRPr="007F2B18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BB5AF4" w:rsidRPr="007F2B18" w:rsidRDefault="00BB5AF4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135E88" w:rsidRPr="007F2B18" w:rsidRDefault="00822D9E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Снигирева Л.М. – заведующая организационным отделом.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b/>
          <w:sz w:val="26"/>
          <w:szCs w:val="26"/>
        </w:rPr>
        <w:t xml:space="preserve">Приглашены: </w:t>
      </w:r>
      <w:r w:rsidRPr="007F2B18">
        <w:rPr>
          <w:sz w:val="26"/>
          <w:szCs w:val="26"/>
        </w:rPr>
        <w:t>Главы сельских администраций Артинского ГО.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b/>
          <w:bCs/>
          <w:sz w:val="26"/>
          <w:szCs w:val="26"/>
        </w:rPr>
        <w:t>Отсутствуют:</w:t>
      </w:r>
      <w:r w:rsidRPr="007F2B18">
        <w:rPr>
          <w:sz w:val="26"/>
          <w:szCs w:val="26"/>
        </w:rPr>
        <w:t xml:space="preserve"> </w:t>
      </w:r>
    </w:p>
    <w:p w:rsidR="008A52AE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Булыух А.И. - начальник Управления Пенсионного Фонда в г. Красноуфимск Свердловской области (</w:t>
      </w:r>
      <w:proofErr w:type="gramStart"/>
      <w:r w:rsidRPr="007F2B18">
        <w:rPr>
          <w:sz w:val="26"/>
          <w:szCs w:val="26"/>
        </w:rPr>
        <w:t>межрайонное</w:t>
      </w:r>
      <w:proofErr w:type="gramEnd"/>
      <w:r w:rsidRPr="007F2B18">
        <w:rPr>
          <w:sz w:val="26"/>
          <w:szCs w:val="26"/>
        </w:rPr>
        <w:t>) (по согласованию)</w:t>
      </w:r>
    </w:p>
    <w:p w:rsidR="007F2B18" w:rsidRPr="007F2B18" w:rsidRDefault="0089313A" w:rsidP="007F2B18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Сыворотко Т.М. – зам. Главы Администра</w:t>
      </w:r>
      <w:r w:rsidR="007F2B18">
        <w:rPr>
          <w:sz w:val="26"/>
          <w:szCs w:val="26"/>
        </w:rPr>
        <w:t>ции Артинского городского округа</w:t>
      </w:r>
    </w:p>
    <w:p w:rsidR="007279E9" w:rsidRDefault="007279E9">
      <w:pPr>
        <w:ind w:left="502"/>
        <w:jc w:val="center"/>
        <w:rPr>
          <w:b/>
          <w:bCs/>
          <w:sz w:val="26"/>
          <w:szCs w:val="26"/>
        </w:rPr>
      </w:pPr>
    </w:p>
    <w:p w:rsidR="007279E9" w:rsidRDefault="007279E9">
      <w:pPr>
        <w:ind w:left="502"/>
        <w:jc w:val="center"/>
        <w:rPr>
          <w:b/>
          <w:bCs/>
          <w:sz w:val="26"/>
          <w:szCs w:val="26"/>
        </w:rPr>
      </w:pPr>
    </w:p>
    <w:p w:rsidR="003E2087" w:rsidRPr="007F2B18" w:rsidRDefault="00F47E03">
      <w:pPr>
        <w:ind w:left="502"/>
        <w:jc w:val="center"/>
        <w:rPr>
          <w:sz w:val="26"/>
          <w:szCs w:val="26"/>
        </w:rPr>
      </w:pPr>
      <w:bookmarkStart w:id="0" w:name="_GoBack"/>
      <w:bookmarkEnd w:id="0"/>
      <w:r w:rsidRPr="007F2B18">
        <w:rPr>
          <w:b/>
          <w:bCs/>
          <w:sz w:val="26"/>
          <w:szCs w:val="26"/>
        </w:rPr>
        <w:lastRenderedPageBreak/>
        <w:t>Повестка заседания</w:t>
      </w:r>
    </w:p>
    <w:p w:rsidR="003E2087" w:rsidRPr="007F2B18" w:rsidRDefault="003E2087">
      <w:pPr>
        <w:ind w:left="502"/>
        <w:jc w:val="both"/>
        <w:rPr>
          <w:sz w:val="26"/>
          <w:szCs w:val="26"/>
          <w:lang w:eastAsia="zh-CN"/>
        </w:rPr>
      </w:pPr>
    </w:p>
    <w:p w:rsidR="001B365B" w:rsidRPr="007F2B18" w:rsidRDefault="001B365B" w:rsidP="001B365B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7F2B18">
        <w:rPr>
          <w:b/>
          <w:bCs/>
          <w:sz w:val="26"/>
          <w:szCs w:val="26"/>
          <w:lang w:eastAsia="zh-CN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7F2B18">
        <w:rPr>
          <w:sz w:val="26"/>
          <w:szCs w:val="26"/>
          <w:lang w:eastAsia="zh-CN"/>
        </w:rPr>
        <w:t xml:space="preserve"> </w:t>
      </w:r>
    </w:p>
    <w:p w:rsidR="001B365B" w:rsidRPr="007F2B18" w:rsidRDefault="001B365B" w:rsidP="001B365B">
      <w:pPr>
        <w:ind w:left="420"/>
        <w:jc w:val="both"/>
        <w:rPr>
          <w:sz w:val="26"/>
          <w:szCs w:val="26"/>
          <w:lang w:eastAsia="zh-CN"/>
        </w:rPr>
      </w:pPr>
      <w:r w:rsidRPr="007F2B18">
        <w:rPr>
          <w:sz w:val="26"/>
          <w:szCs w:val="26"/>
          <w:lang w:eastAsia="zh-CN"/>
        </w:rPr>
        <w:t xml:space="preserve"> докладчик:</w:t>
      </w:r>
    </w:p>
    <w:p w:rsidR="001B365B" w:rsidRPr="007F2B18" w:rsidRDefault="001B365B" w:rsidP="001B365B">
      <w:pPr>
        <w:ind w:left="420"/>
        <w:jc w:val="both"/>
        <w:rPr>
          <w:sz w:val="26"/>
          <w:szCs w:val="26"/>
          <w:lang w:eastAsia="zh-CN"/>
        </w:rPr>
      </w:pPr>
      <w:proofErr w:type="spellStart"/>
      <w:r w:rsidRPr="007F2B18">
        <w:rPr>
          <w:b/>
          <w:bCs/>
          <w:sz w:val="26"/>
          <w:szCs w:val="26"/>
          <w:lang w:eastAsia="zh-CN"/>
        </w:rPr>
        <w:t>Поздеев</w:t>
      </w:r>
      <w:proofErr w:type="spellEnd"/>
      <w:r w:rsidRPr="007F2B18">
        <w:rPr>
          <w:b/>
          <w:bCs/>
          <w:sz w:val="26"/>
          <w:szCs w:val="26"/>
          <w:lang w:eastAsia="zh-CN"/>
        </w:rPr>
        <w:t xml:space="preserve"> А.В.</w:t>
      </w:r>
      <w:r w:rsidRPr="007F2B18">
        <w:rPr>
          <w:sz w:val="26"/>
          <w:szCs w:val="26"/>
          <w:lang w:eastAsia="zh-CN"/>
        </w:rPr>
        <w:t xml:space="preserve"> – представитель  Красноуфимского ТО Управления  Роспотребнадзора по </w:t>
      </w:r>
      <w:proofErr w:type="gramStart"/>
      <w:r w:rsidRPr="007F2B18">
        <w:rPr>
          <w:sz w:val="26"/>
          <w:szCs w:val="26"/>
          <w:lang w:eastAsia="zh-CN"/>
        </w:rPr>
        <w:t>СО</w:t>
      </w:r>
      <w:proofErr w:type="gramEnd"/>
      <w:r w:rsidRPr="007F2B18">
        <w:rPr>
          <w:sz w:val="26"/>
          <w:szCs w:val="26"/>
          <w:lang w:eastAsia="zh-CN"/>
        </w:rPr>
        <w:t xml:space="preserve"> (по согласованию)</w:t>
      </w:r>
    </w:p>
    <w:p w:rsidR="001B365B" w:rsidRPr="007F2B18" w:rsidRDefault="001B365B" w:rsidP="001B365B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7F2B18">
        <w:rPr>
          <w:b/>
          <w:sz w:val="26"/>
          <w:szCs w:val="26"/>
          <w:lang w:eastAsia="zh-CN"/>
        </w:rPr>
        <w:t>Оперативная обстановка по заболеваемости коронавирусной инфекции на территории Артинского городского округа.</w:t>
      </w:r>
    </w:p>
    <w:p w:rsidR="001B365B" w:rsidRPr="007F2B18" w:rsidRDefault="001B365B" w:rsidP="001B365B">
      <w:pPr>
        <w:ind w:left="360"/>
        <w:jc w:val="both"/>
        <w:rPr>
          <w:b/>
          <w:sz w:val="26"/>
          <w:szCs w:val="26"/>
          <w:lang w:eastAsia="zh-CN"/>
        </w:rPr>
      </w:pPr>
      <w:r w:rsidRPr="007F2B18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на территории Артинского городского округа.</w:t>
      </w:r>
    </w:p>
    <w:p w:rsidR="001B365B" w:rsidRPr="007F2B18" w:rsidRDefault="001B365B" w:rsidP="001B365B">
      <w:pPr>
        <w:ind w:left="420"/>
        <w:jc w:val="both"/>
        <w:rPr>
          <w:sz w:val="26"/>
          <w:szCs w:val="26"/>
          <w:lang w:eastAsia="zh-CN"/>
        </w:rPr>
      </w:pPr>
      <w:r w:rsidRPr="007F2B18">
        <w:rPr>
          <w:sz w:val="26"/>
          <w:szCs w:val="26"/>
          <w:lang w:eastAsia="zh-CN"/>
        </w:rPr>
        <w:t>докладчик:</w:t>
      </w:r>
    </w:p>
    <w:p w:rsidR="001B365B" w:rsidRPr="007F2B18" w:rsidRDefault="001B365B" w:rsidP="001B365B">
      <w:pPr>
        <w:ind w:left="420"/>
        <w:jc w:val="both"/>
        <w:rPr>
          <w:sz w:val="26"/>
          <w:szCs w:val="26"/>
          <w:lang w:eastAsia="zh-CN"/>
        </w:rPr>
      </w:pPr>
      <w:r w:rsidRPr="007F2B18">
        <w:rPr>
          <w:b/>
          <w:bCs/>
          <w:sz w:val="26"/>
          <w:szCs w:val="26"/>
          <w:lang w:eastAsia="zh-CN"/>
        </w:rPr>
        <w:t>Худяков В.А.</w:t>
      </w:r>
      <w:r w:rsidRPr="007F2B18">
        <w:rPr>
          <w:sz w:val="26"/>
          <w:szCs w:val="26"/>
          <w:lang w:eastAsia="zh-CN"/>
        </w:rPr>
        <w:t xml:space="preserve"> - главный врач ГАУЗ СО «Артинская центральная районная больница» (по согласованию)</w:t>
      </w:r>
    </w:p>
    <w:p w:rsidR="001B365B" w:rsidRPr="007F2B18" w:rsidRDefault="001B365B" w:rsidP="001B365B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proofErr w:type="gramStart"/>
      <w:r w:rsidRPr="007F2B18">
        <w:rPr>
          <w:b/>
          <w:bCs/>
          <w:sz w:val="26"/>
          <w:szCs w:val="26"/>
          <w:lang w:eastAsia="zh-CN"/>
        </w:rPr>
        <w:t>О работе мониторинговой группы по  организации контроля по соблюдению ограничений в соответствии с Указами</w:t>
      </w:r>
      <w:proofErr w:type="gramEnd"/>
      <w:r w:rsidRPr="007F2B18">
        <w:rPr>
          <w:b/>
          <w:bCs/>
          <w:sz w:val="26"/>
          <w:szCs w:val="26"/>
          <w:lang w:eastAsia="zh-CN"/>
        </w:rPr>
        <w:t xml:space="preserve"> Губернатора Свердловской области  на территории Артинского городского округа.</w:t>
      </w:r>
      <w:r w:rsidRPr="007F2B18">
        <w:rPr>
          <w:sz w:val="26"/>
          <w:szCs w:val="26"/>
          <w:lang w:eastAsia="zh-CN"/>
        </w:rPr>
        <w:t xml:space="preserve"> </w:t>
      </w:r>
    </w:p>
    <w:p w:rsidR="001B365B" w:rsidRPr="007F2B18" w:rsidRDefault="001B365B" w:rsidP="001B365B">
      <w:pPr>
        <w:ind w:left="420"/>
        <w:jc w:val="both"/>
        <w:rPr>
          <w:sz w:val="26"/>
          <w:szCs w:val="26"/>
          <w:lang w:eastAsia="zh-CN"/>
        </w:rPr>
      </w:pPr>
      <w:r w:rsidRPr="007F2B18">
        <w:rPr>
          <w:sz w:val="26"/>
          <w:szCs w:val="26"/>
          <w:lang w:eastAsia="zh-CN"/>
        </w:rPr>
        <w:t xml:space="preserve"> докладчики:</w:t>
      </w:r>
    </w:p>
    <w:p w:rsidR="001B365B" w:rsidRPr="007F2B18" w:rsidRDefault="001B365B" w:rsidP="001B365B">
      <w:pPr>
        <w:ind w:left="420"/>
        <w:jc w:val="both"/>
        <w:rPr>
          <w:sz w:val="26"/>
          <w:szCs w:val="26"/>
          <w:lang w:eastAsia="zh-CN"/>
        </w:rPr>
      </w:pPr>
      <w:r w:rsidRPr="007F2B18">
        <w:rPr>
          <w:b/>
          <w:bCs/>
          <w:sz w:val="26"/>
          <w:szCs w:val="26"/>
          <w:lang w:eastAsia="zh-CN"/>
        </w:rPr>
        <w:t xml:space="preserve">Жеребцов С.В. - </w:t>
      </w:r>
      <w:r w:rsidRPr="007F2B18">
        <w:rPr>
          <w:bCs/>
          <w:sz w:val="26"/>
          <w:szCs w:val="26"/>
          <w:lang w:eastAsia="zh-CN"/>
        </w:rPr>
        <w:t>заместитель начальника полиции по ООП ОМВД РФ по Артинскому району</w:t>
      </w:r>
      <w:r w:rsidRPr="007F2B18">
        <w:rPr>
          <w:sz w:val="26"/>
          <w:szCs w:val="26"/>
          <w:lang w:eastAsia="zh-CN"/>
        </w:rPr>
        <w:t xml:space="preserve"> (по согласованию) </w:t>
      </w:r>
    </w:p>
    <w:p w:rsidR="001B365B" w:rsidRPr="007F2B18" w:rsidRDefault="001B365B" w:rsidP="001B365B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7F2B18">
        <w:rPr>
          <w:b/>
          <w:bCs/>
          <w:sz w:val="26"/>
          <w:szCs w:val="26"/>
          <w:lang w:eastAsia="zh-CN"/>
        </w:rPr>
        <w:t>Эпидемиологическая ситуация по ОРВИ  и новой коронавирусной инфекции в образовательных организациях Артинского городского округа.</w:t>
      </w:r>
    </w:p>
    <w:p w:rsidR="001B365B" w:rsidRPr="007F2B18" w:rsidRDefault="001B365B" w:rsidP="001B365B">
      <w:pPr>
        <w:ind w:left="426" w:firstLine="6"/>
        <w:jc w:val="both"/>
        <w:rPr>
          <w:b/>
          <w:sz w:val="26"/>
          <w:szCs w:val="26"/>
          <w:lang w:eastAsia="zh-CN"/>
        </w:rPr>
      </w:pPr>
      <w:r w:rsidRPr="007F2B18">
        <w:rPr>
          <w:b/>
          <w:sz w:val="26"/>
          <w:szCs w:val="26"/>
          <w:lang w:eastAsia="zh-CN"/>
        </w:rPr>
        <w:t>О готовности проведения ЕГЭ и ГВЭ -11, ОГЭ и ГВЭ-9 в образовательных учреждениях в 2021 г.</w:t>
      </w:r>
    </w:p>
    <w:p w:rsidR="001B365B" w:rsidRPr="007F2B18" w:rsidRDefault="001B365B" w:rsidP="001B365B">
      <w:pPr>
        <w:ind w:left="426" w:firstLine="6"/>
        <w:jc w:val="both"/>
        <w:rPr>
          <w:sz w:val="26"/>
          <w:szCs w:val="26"/>
          <w:lang w:eastAsia="zh-CN"/>
        </w:rPr>
      </w:pPr>
      <w:r w:rsidRPr="007F2B18">
        <w:rPr>
          <w:sz w:val="26"/>
          <w:szCs w:val="26"/>
          <w:lang w:eastAsia="zh-CN"/>
        </w:rPr>
        <w:t>докладчик:</w:t>
      </w:r>
    </w:p>
    <w:p w:rsidR="001B365B" w:rsidRPr="007F2B18" w:rsidRDefault="001B365B" w:rsidP="001B365B">
      <w:pPr>
        <w:ind w:left="426" w:firstLine="6"/>
        <w:jc w:val="both"/>
        <w:rPr>
          <w:sz w:val="26"/>
          <w:szCs w:val="26"/>
          <w:lang w:eastAsia="zh-CN"/>
        </w:rPr>
      </w:pPr>
      <w:r w:rsidRPr="007F2B18">
        <w:rPr>
          <w:b/>
          <w:sz w:val="26"/>
          <w:szCs w:val="26"/>
          <w:lang w:eastAsia="zh-CN"/>
        </w:rPr>
        <w:t xml:space="preserve">Спешилова Е.А. </w:t>
      </w:r>
      <w:r w:rsidRPr="007F2B18">
        <w:rPr>
          <w:sz w:val="26"/>
          <w:szCs w:val="26"/>
          <w:lang w:eastAsia="zh-CN"/>
        </w:rPr>
        <w:t xml:space="preserve">– начальник Управления образования Администрации Артинского городского округа </w:t>
      </w:r>
    </w:p>
    <w:p w:rsidR="001B365B" w:rsidRPr="007F2B18" w:rsidRDefault="001B365B" w:rsidP="001B365B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  <w:lang w:eastAsia="zh-CN"/>
        </w:rPr>
      </w:pPr>
      <w:proofErr w:type="gramStart"/>
      <w:r w:rsidRPr="007F2B18">
        <w:rPr>
          <w:b/>
          <w:bCs/>
          <w:sz w:val="26"/>
          <w:szCs w:val="26"/>
          <w:lang w:eastAsia="zh-CN"/>
        </w:rPr>
        <w:t>О работе мониторинговой группы для осуществлении контроля за торговыми объектами по соблюдению ограничений в соответствии</w:t>
      </w:r>
      <w:proofErr w:type="gramEnd"/>
      <w:r w:rsidRPr="007F2B18">
        <w:rPr>
          <w:b/>
          <w:bCs/>
          <w:sz w:val="26"/>
          <w:szCs w:val="26"/>
          <w:lang w:eastAsia="zh-CN"/>
        </w:rPr>
        <w:t xml:space="preserve"> с  Указами Губернат</w:t>
      </w:r>
      <w:r w:rsidRPr="007F2B18">
        <w:rPr>
          <w:b/>
          <w:bCs/>
          <w:sz w:val="26"/>
          <w:szCs w:val="26"/>
          <w:lang w:eastAsia="zh-CN"/>
        </w:rPr>
        <w:t>о</w:t>
      </w:r>
      <w:r w:rsidRPr="007F2B18">
        <w:rPr>
          <w:b/>
          <w:bCs/>
          <w:sz w:val="26"/>
          <w:szCs w:val="26"/>
          <w:lang w:eastAsia="zh-CN"/>
        </w:rPr>
        <w:t xml:space="preserve">ра СО.  </w:t>
      </w:r>
    </w:p>
    <w:p w:rsidR="001B365B" w:rsidRPr="007F2B18" w:rsidRDefault="001B365B" w:rsidP="001B365B">
      <w:pPr>
        <w:suppressAutoHyphens w:val="0"/>
        <w:ind w:left="360"/>
        <w:jc w:val="both"/>
        <w:rPr>
          <w:b/>
          <w:bCs/>
          <w:sz w:val="26"/>
          <w:szCs w:val="26"/>
          <w:lang w:eastAsia="zh-CN"/>
        </w:rPr>
      </w:pPr>
      <w:r w:rsidRPr="007F2B18">
        <w:rPr>
          <w:b/>
          <w:sz w:val="26"/>
          <w:szCs w:val="26"/>
          <w:lang w:eastAsia="zh-CN"/>
        </w:rPr>
        <w:t xml:space="preserve"> </w:t>
      </w:r>
      <w:r w:rsidRPr="007F2B18">
        <w:rPr>
          <w:sz w:val="26"/>
          <w:szCs w:val="26"/>
          <w:lang w:eastAsia="zh-CN"/>
        </w:rPr>
        <w:t xml:space="preserve">докладчик: </w:t>
      </w:r>
    </w:p>
    <w:p w:rsidR="001B365B" w:rsidRPr="007F2B18" w:rsidRDefault="001B365B" w:rsidP="001B365B">
      <w:pPr>
        <w:ind w:left="360"/>
        <w:jc w:val="both"/>
        <w:rPr>
          <w:sz w:val="26"/>
          <w:szCs w:val="26"/>
          <w:lang w:eastAsia="zh-CN"/>
        </w:rPr>
      </w:pPr>
      <w:r w:rsidRPr="007F2B18">
        <w:rPr>
          <w:b/>
          <w:sz w:val="26"/>
          <w:szCs w:val="26"/>
          <w:lang w:eastAsia="zh-CN"/>
        </w:rPr>
        <w:t xml:space="preserve">Куляшова Т.В. - </w:t>
      </w:r>
      <w:r w:rsidRPr="007F2B18">
        <w:rPr>
          <w:sz w:val="26"/>
          <w:szCs w:val="26"/>
          <w:lang w:eastAsia="zh-CN"/>
        </w:rPr>
        <w:t xml:space="preserve">главный специалист </w:t>
      </w:r>
      <w:r w:rsidRPr="007F2B18">
        <w:rPr>
          <w:sz w:val="26"/>
          <w:szCs w:val="26"/>
        </w:rPr>
        <w:t>комитета по экономике Администрации Артинского ГО</w:t>
      </w:r>
    </w:p>
    <w:p w:rsidR="00EF5CFD" w:rsidRPr="007F2B18" w:rsidRDefault="00EF5CFD" w:rsidP="0080175A">
      <w:pPr>
        <w:ind w:left="426"/>
        <w:jc w:val="both"/>
        <w:rPr>
          <w:sz w:val="26"/>
          <w:szCs w:val="26"/>
          <w:lang w:eastAsia="zh-CN"/>
        </w:rPr>
      </w:pPr>
    </w:p>
    <w:p w:rsidR="003E2087" w:rsidRDefault="00F47E03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</w:t>
      </w:r>
      <w:proofErr w:type="gramStart"/>
      <w:r>
        <w:rPr>
          <w:b/>
          <w:bCs/>
          <w:sz w:val="26"/>
          <w:szCs w:val="26"/>
        </w:rPr>
        <w:t>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274-УГ, 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589-УГ, 594-УГ,605-УГ</w:t>
      </w:r>
      <w:proofErr w:type="gramEnd"/>
      <w:r>
        <w:rPr>
          <w:b/>
          <w:bCs/>
          <w:sz w:val="26"/>
          <w:szCs w:val="26"/>
        </w:rPr>
        <w:t xml:space="preserve">, </w:t>
      </w:r>
      <w:proofErr w:type="gramStart"/>
      <w:r>
        <w:rPr>
          <w:b/>
          <w:bCs/>
          <w:sz w:val="26"/>
          <w:szCs w:val="26"/>
        </w:rPr>
        <w:t>607-УГ,640-УГ, 648-УГ, 665-УГ, 689-УГ, 711-УГ, 739-УГ, 7-УГ,  39-УГ, 46-УГ, 64-УГ, 116-УГ</w:t>
      </w:r>
      <w:r w:rsidR="00E01B5F">
        <w:rPr>
          <w:b/>
          <w:bCs/>
          <w:sz w:val="26"/>
          <w:szCs w:val="26"/>
        </w:rPr>
        <w:t xml:space="preserve">, 137 </w:t>
      </w:r>
      <w:r w:rsidR="008A52AE">
        <w:rPr>
          <w:b/>
          <w:bCs/>
          <w:sz w:val="26"/>
          <w:szCs w:val="26"/>
        </w:rPr>
        <w:t>–</w:t>
      </w:r>
      <w:r w:rsidR="00E01B5F">
        <w:rPr>
          <w:b/>
          <w:bCs/>
          <w:sz w:val="26"/>
          <w:szCs w:val="26"/>
        </w:rPr>
        <w:t xml:space="preserve"> УГ</w:t>
      </w:r>
      <w:r w:rsidR="008A52AE">
        <w:rPr>
          <w:b/>
          <w:bCs/>
          <w:sz w:val="26"/>
          <w:szCs w:val="26"/>
        </w:rPr>
        <w:t>, 176-УГ</w:t>
      </w:r>
      <w:r>
        <w:rPr>
          <w:b/>
          <w:bCs/>
          <w:sz w:val="26"/>
          <w:szCs w:val="26"/>
        </w:rPr>
        <w:t xml:space="preserve">  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</w:t>
      </w:r>
      <w:r>
        <w:rPr>
          <w:b/>
          <w:bCs/>
          <w:sz w:val="26"/>
          <w:szCs w:val="26"/>
        </w:rPr>
        <w:lastRenderedPageBreak/>
        <w:t>Президента РФ от 02.04.2020 № 239 «О мерах по обеспечению санитарно-эпидемиологического благополучия населения</w:t>
      </w:r>
      <w:proofErr w:type="gramEnd"/>
      <w:r>
        <w:rPr>
          <w:b/>
          <w:bCs/>
          <w:sz w:val="26"/>
          <w:szCs w:val="26"/>
        </w:rPr>
        <w:t xml:space="preserve"> на территории РФ в связи с распространением новой коронавирусной инфекции (COVID-19),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(2019-nCoV), оперативный штаб решил: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 Информацию докладчиков принять к сведению.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главному врачу  ГАУЗ  СО «Артинская ЦРБ» Худякову В.А., </w:t>
      </w:r>
      <w:r w:rsidR="000D3C96" w:rsidRPr="000D3C96">
        <w:rPr>
          <w:sz w:val="26"/>
          <w:szCs w:val="26"/>
        </w:rPr>
        <w:t>Врио  начальнику отдела Министерства внутренних дел России п</w:t>
      </w:r>
      <w:r w:rsidR="000D3C96">
        <w:rPr>
          <w:sz w:val="26"/>
          <w:szCs w:val="26"/>
        </w:rPr>
        <w:t>о Артинскому району Лаврову С.А</w:t>
      </w:r>
      <w:r>
        <w:rPr>
          <w:sz w:val="26"/>
          <w:szCs w:val="26"/>
        </w:rPr>
        <w:t>., начальнику Красноуфимского ТО  Управления Роспотребнадзора по СО Коробейниковой М.Ю.  обеспечить проведения анализа оперативной обстановки по профилактике</w:t>
      </w:r>
      <w:r w:rsidR="00894BE1">
        <w:rPr>
          <w:sz w:val="26"/>
          <w:szCs w:val="26"/>
        </w:rPr>
        <w:t xml:space="preserve"> новой</w:t>
      </w:r>
      <w:r>
        <w:rPr>
          <w:sz w:val="26"/>
          <w:szCs w:val="26"/>
        </w:rPr>
        <w:t xml:space="preserve">  коронавирусной инфекции с докладами на очередных заседаниях штаба.</w:t>
      </w:r>
    </w:p>
    <w:p w:rsidR="003E2087" w:rsidRDefault="00F47E03" w:rsidP="00E01B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Рекомендовать </w:t>
      </w:r>
      <w:r w:rsidR="00EF5CFD">
        <w:rPr>
          <w:sz w:val="26"/>
          <w:szCs w:val="26"/>
        </w:rPr>
        <w:t xml:space="preserve">Врио  </w:t>
      </w:r>
      <w:r>
        <w:rPr>
          <w:sz w:val="26"/>
          <w:szCs w:val="26"/>
        </w:rPr>
        <w:t>начальнику отдела Министерства внутренних дел России по Арт</w:t>
      </w:r>
      <w:r w:rsidR="00E01B5F">
        <w:rPr>
          <w:sz w:val="26"/>
          <w:szCs w:val="26"/>
        </w:rPr>
        <w:t xml:space="preserve">инскому району </w:t>
      </w:r>
      <w:r w:rsidR="00EF5CFD">
        <w:rPr>
          <w:sz w:val="26"/>
          <w:szCs w:val="26"/>
        </w:rPr>
        <w:t>Лаврову С.А.</w:t>
      </w:r>
      <w:r>
        <w:rPr>
          <w:sz w:val="26"/>
          <w:szCs w:val="26"/>
        </w:rPr>
        <w:t xml:space="preserve"> обеспечить строгий контроль  по соблюдению режима самоизоляции очагов  COVID-19, усилить контроль</w:t>
      </w:r>
      <w:r w:rsidR="00E01B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01B5F">
        <w:rPr>
          <w:sz w:val="26"/>
          <w:szCs w:val="26"/>
        </w:rPr>
        <w:t>по соблюдению</w:t>
      </w:r>
      <w:r>
        <w:rPr>
          <w:sz w:val="26"/>
          <w:szCs w:val="26"/>
        </w:rPr>
        <w:t xml:space="preserve"> масочного режима  и социальной дистанции  </w:t>
      </w:r>
      <w:r w:rsidR="00962308">
        <w:rPr>
          <w:sz w:val="26"/>
          <w:szCs w:val="26"/>
        </w:rPr>
        <w:t xml:space="preserve">на территориях с повышенной заболеваемостью </w:t>
      </w:r>
      <w:r w:rsidR="00962308" w:rsidRPr="00962308">
        <w:rPr>
          <w:sz w:val="26"/>
          <w:szCs w:val="26"/>
        </w:rPr>
        <w:t>новой коронавирусной</w:t>
      </w:r>
      <w:r w:rsidR="00962308">
        <w:rPr>
          <w:sz w:val="26"/>
          <w:szCs w:val="26"/>
        </w:rPr>
        <w:t xml:space="preserve"> инфекцией </w:t>
      </w:r>
      <w:r w:rsidR="00962308" w:rsidRPr="00962308">
        <w:rPr>
          <w:sz w:val="26"/>
          <w:szCs w:val="26"/>
        </w:rPr>
        <w:t>COVID-19</w:t>
      </w:r>
      <w:r w:rsidR="001B365B">
        <w:rPr>
          <w:sz w:val="26"/>
          <w:szCs w:val="26"/>
        </w:rPr>
        <w:t>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главному врачу  ГАУЗ  СО «Артинская ЦРБ» Худякову В.А.: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t xml:space="preserve"> </w:t>
      </w:r>
      <w:r>
        <w:rPr>
          <w:sz w:val="26"/>
          <w:szCs w:val="26"/>
        </w:rPr>
        <w:t>обеспечить проведение ежедневного  мониторинга за заболеваемостью  ОРВИ, внебол</w:t>
      </w:r>
      <w:r w:rsidR="00941C74">
        <w:rPr>
          <w:sz w:val="26"/>
          <w:szCs w:val="26"/>
        </w:rPr>
        <w:t>ь</w:t>
      </w:r>
      <w:r w:rsidR="001B365B">
        <w:rPr>
          <w:sz w:val="26"/>
          <w:szCs w:val="26"/>
        </w:rPr>
        <w:t>ничными пневмониями и COVID-19;</w:t>
      </w:r>
    </w:p>
    <w:p w:rsidR="001B365B" w:rsidRPr="001B365B" w:rsidRDefault="00F47E03" w:rsidP="001B36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4.2.обеспечить работу прививочных кабинетов </w:t>
      </w:r>
      <w:r w:rsidR="001B365B">
        <w:rPr>
          <w:sz w:val="26"/>
          <w:szCs w:val="26"/>
        </w:rPr>
        <w:t xml:space="preserve">в поликлинике и выездных бригад </w:t>
      </w:r>
      <w:r>
        <w:rPr>
          <w:sz w:val="26"/>
          <w:szCs w:val="26"/>
        </w:rPr>
        <w:t>для вакцинации против новой коронав</w:t>
      </w:r>
      <w:r w:rsidR="0045531D">
        <w:rPr>
          <w:sz w:val="26"/>
          <w:szCs w:val="26"/>
        </w:rPr>
        <w:t>ирусной инфекции COVID-19,</w:t>
      </w:r>
      <w:r w:rsidR="001B365B">
        <w:rPr>
          <w:sz w:val="26"/>
          <w:szCs w:val="26"/>
        </w:rPr>
        <w:t xml:space="preserve"> в том числе </w:t>
      </w:r>
      <w:r w:rsidR="001B365B" w:rsidRPr="001B365B">
        <w:rPr>
          <w:sz w:val="26"/>
          <w:szCs w:val="26"/>
        </w:rPr>
        <w:t>в  выходные дни.</w:t>
      </w:r>
    </w:p>
    <w:p w:rsidR="001B365B" w:rsidRPr="001B365B" w:rsidRDefault="001B365B" w:rsidP="001B36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Pr="001B365B">
        <w:rPr>
          <w:sz w:val="26"/>
          <w:szCs w:val="26"/>
        </w:rPr>
        <w:t>. обеспечить тестирование населения на новую коронавирусную инфекцию COVID-19 не менее 200 тестов на 100 тыс. населения;</w:t>
      </w:r>
    </w:p>
    <w:p w:rsidR="001B365B" w:rsidRPr="001B365B" w:rsidRDefault="00863FF1" w:rsidP="001B36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1B365B" w:rsidRPr="001B365B">
        <w:rPr>
          <w:sz w:val="26"/>
          <w:szCs w:val="26"/>
        </w:rPr>
        <w:t>. продолжить проведение информационной кампании  по приверженности населения к вакцинации от новой коронавирусной инфекции (COVID-19) среди населения Артинского района;</w:t>
      </w:r>
    </w:p>
    <w:p w:rsidR="00962308" w:rsidRDefault="00863FF1" w:rsidP="00863F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 п</w:t>
      </w:r>
      <w:r w:rsidR="00962308">
        <w:rPr>
          <w:sz w:val="26"/>
          <w:szCs w:val="26"/>
        </w:rPr>
        <w:t>редставлять в Администрацию Артинского ГО  еженедельные графики выезда прививочных бригад в район.</w:t>
      </w:r>
    </w:p>
    <w:p w:rsidR="003E2087" w:rsidRDefault="00863FF1">
      <w:pPr>
        <w:ind w:firstLine="567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>5. Н</w:t>
      </w:r>
      <w:r>
        <w:rPr>
          <w:color w:val="000000"/>
          <w:sz w:val="26"/>
          <w:szCs w:val="26"/>
        </w:rPr>
        <w:t>ачальнику</w:t>
      </w:r>
      <w:r w:rsidR="00F47E03">
        <w:rPr>
          <w:color w:val="000000"/>
          <w:sz w:val="26"/>
          <w:szCs w:val="26"/>
        </w:rPr>
        <w:t xml:space="preserve">  Управления  образования администрации Артинского городского округа </w:t>
      </w:r>
      <w:r>
        <w:rPr>
          <w:color w:val="000000"/>
          <w:sz w:val="26"/>
          <w:szCs w:val="26"/>
        </w:rPr>
        <w:t>Спешиловой Е.А.:</w:t>
      </w:r>
    </w:p>
    <w:p w:rsidR="003E2087" w:rsidRDefault="00F47E03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обеспечить мониторинг  заболеваемо</w:t>
      </w:r>
      <w:r w:rsidR="007279E9">
        <w:rPr>
          <w:sz w:val="26"/>
          <w:szCs w:val="26"/>
        </w:rPr>
        <w:t>сти</w:t>
      </w:r>
      <w:r w:rsidR="00822D9E">
        <w:rPr>
          <w:sz w:val="26"/>
          <w:szCs w:val="26"/>
        </w:rPr>
        <w:t xml:space="preserve"> ОРВИ, пневмоний и COVID-19</w:t>
      </w:r>
      <w:r w:rsidR="007279E9" w:rsidRPr="007279E9">
        <w:rPr>
          <w:sz w:val="26"/>
          <w:szCs w:val="26"/>
        </w:rPr>
        <w:t xml:space="preserve"> </w:t>
      </w:r>
      <w:r w:rsidR="007279E9">
        <w:rPr>
          <w:sz w:val="26"/>
          <w:szCs w:val="26"/>
        </w:rPr>
        <w:t xml:space="preserve"> в обр</w:t>
      </w:r>
      <w:r w:rsidR="007279E9">
        <w:rPr>
          <w:sz w:val="26"/>
          <w:szCs w:val="26"/>
        </w:rPr>
        <w:t>а</w:t>
      </w:r>
      <w:r w:rsidR="007279E9">
        <w:rPr>
          <w:sz w:val="26"/>
          <w:szCs w:val="26"/>
        </w:rPr>
        <w:t xml:space="preserve">зовательных организациях Арти </w:t>
      </w:r>
      <w:proofErr w:type="spellStart"/>
      <w:r w:rsidR="007279E9">
        <w:rPr>
          <w:sz w:val="26"/>
          <w:szCs w:val="26"/>
        </w:rPr>
        <w:t>нского</w:t>
      </w:r>
      <w:proofErr w:type="spellEnd"/>
      <w:r w:rsidR="007279E9">
        <w:rPr>
          <w:sz w:val="26"/>
          <w:szCs w:val="26"/>
        </w:rPr>
        <w:t xml:space="preserve"> городского округа</w:t>
      </w:r>
      <w:r w:rsidR="00822D9E">
        <w:rPr>
          <w:sz w:val="26"/>
          <w:szCs w:val="26"/>
        </w:rPr>
        <w:t>;</w:t>
      </w:r>
    </w:p>
    <w:p w:rsidR="00863FF1" w:rsidRDefault="00863FF1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обеспечить проведение  </w:t>
      </w:r>
      <w:r w:rsidRPr="00863FF1">
        <w:rPr>
          <w:sz w:val="26"/>
          <w:szCs w:val="26"/>
        </w:rPr>
        <w:t xml:space="preserve"> ЕГЭ и ГВЭ -11, ОГЭ и ГВЭ-9 в образ</w:t>
      </w:r>
      <w:r>
        <w:rPr>
          <w:sz w:val="26"/>
          <w:szCs w:val="26"/>
        </w:rPr>
        <w:t>овательных учреждениях</w:t>
      </w:r>
      <w:r w:rsidR="007279E9">
        <w:rPr>
          <w:sz w:val="26"/>
          <w:szCs w:val="26"/>
        </w:rPr>
        <w:t xml:space="preserve"> Артинского городского округа </w:t>
      </w:r>
      <w:r>
        <w:rPr>
          <w:sz w:val="26"/>
          <w:szCs w:val="26"/>
        </w:rPr>
        <w:t xml:space="preserve"> в 2021 году с соблюдением противоэп</w:t>
      </w:r>
      <w:r>
        <w:rPr>
          <w:sz w:val="26"/>
          <w:szCs w:val="26"/>
        </w:rPr>
        <w:t>и</w:t>
      </w:r>
      <w:r>
        <w:rPr>
          <w:sz w:val="26"/>
          <w:szCs w:val="26"/>
        </w:rPr>
        <w:t>демич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ских требований по профилактике </w:t>
      </w:r>
      <w:r w:rsidRPr="00863FF1">
        <w:rPr>
          <w:sz w:val="26"/>
          <w:szCs w:val="26"/>
        </w:rPr>
        <w:t>новой коронавирусной инфекции (COVID-19)</w:t>
      </w:r>
      <w:r w:rsidR="007279E9">
        <w:rPr>
          <w:sz w:val="26"/>
          <w:szCs w:val="26"/>
        </w:rPr>
        <w:t xml:space="preserve"> и требований Министе</w:t>
      </w:r>
      <w:r w:rsidR="007279E9">
        <w:rPr>
          <w:sz w:val="26"/>
          <w:szCs w:val="26"/>
        </w:rPr>
        <w:t>р</w:t>
      </w:r>
      <w:r w:rsidR="007279E9">
        <w:rPr>
          <w:sz w:val="26"/>
          <w:szCs w:val="26"/>
        </w:rPr>
        <w:t>ства образования Свердловской области</w:t>
      </w:r>
      <w:r>
        <w:rPr>
          <w:sz w:val="26"/>
          <w:szCs w:val="26"/>
        </w:rPr>
        <w:t>;</w:t>
      </w:r>
    </w:p>
    <w:p w:rsidR="00863FF1" w:rsidRDefault="00863FF1" w:rsidP="00863FF1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5.3.</w:t>
      </w:r>
      <w:r w:rsidRPr="00863FF1">
        <w:t xml:space="preserve"> </w:t>
      </w:r>
      <w:r w:rsidRPr="00863FF1">
        <w:rPr>
          <w:sz w:val="26"/>
          <w:szCs w:val="26"/>
        </w:rPr>
        <w:t xml:space="preserve">обеспечить проведение   </w:t>
      </w:r>
      <w:r>
        <w:rPr>
          <w:sz w:val="26"/>
          <w:szCs w:val="26"/>
        </w:rPr>
        <w:t xml:space="preserve">летней оздоровительной кампании </w:t>
      </w:r>
      <w:r w:rsidRPr="00863FF1">
        <w:rPr>
          <w:sz w:val="26"/>
          <w:szCs w:val="26"/>
        </w:rPr>
        <w:t xml:space="preserve"> в образовател</w:t>
      </w:r>
      <w:r w:rsidRPr="00863FF1">
        <w:rPr>
          <w:sz w:val="26"/>
          <w:szCs w:val="26"/>
        </w:rPr>
        <w:t>ь</w:t>
      </w:r>
      <w:r w:rsidRPr="00863FF1">
        <w:rPr>
          <w:sz w:val="26"/>
          <w:szCs w:val="26"/>
        </w:rPr>
        <w:t>ных учреждениях</w:t>
      </w:r>
      <w:r>
        <w:rPr>
          <w:sz w:val="26"/>
          <w:szCs w:val="26"/>
        </w:rPr>
        <w:t xml:space="preserve"> Артинского городского округа </w:t>
      </w:r>
      <w:r w:rsidRPr="00863FF1">
        <w:rPr>
          <w:sz w:val="26"/>
          <w:szCs w:val="26"/>
        </w:rPr>
        <w:t xml:space="preserve"> в 2021 году с соблюдением против</w:t>
      </w:r>
      <w:r w:rsidRPr="00863FF1">
        <w:rPr>
          <w:sz w:val="26"/>
          <w:szCs w:val="26"/>
        </w:rPr>
        <w:t>о</w:t>
      </w:r>
      <w:r w:rsidRPr="00863FF1">
        <w:rPr>
          <w:sz w:val="26"/>
          <w:szCs w:val="26"/>
        </w:rPr>
        <w:t>эпидемических требова</w:t>
      </w:r>
      <w:r>
        <w:rPr>
          <w:sz w:val="26"/>
          <w:szCs w:val="26"/>
        </w:rPr>
        <w:t>ний по про</w:t>
      </w:r>
      <w:r w:rsidRPr="00863FF1">
        <w:rPr>
          <w:sz w:val="26"/>
          <w:szCs w:val="26"/>
        </w:rPr>
        <w:t>филактике новой коронави</w:t>
      </w:r>
      <w:r>
        <w:rPr>
          <w:sz w:val="26"/>
          <w:szCs w:val="26"/>
        </w:rPr>
        <w:t>русной инфекции (COVID-19) и тр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бований Роспотребнадзора.</w:t>
      </w:r>
    </w:p>
    <w:p w:rsidR="007F2B18" w:rsidRDefault="007F2B18" w:rsidP="00863FF1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7F2B18">
        <w:t xml:space="preserve"> </w:t>
      </w:r>
      <w:r w:rsidRPr="007F2B18">
        <w:rPr>
          <w:sz w:val="26"/>
          <w:szCs w:val="26"/>
        </w:rPr>
        <w:t>Начальнику Управления культуры, спорта и молодёжной политики Админ</w:t>
      </w:r>
      <w:r w:rsidRPr="007F2B18">
        <w:rPr>
          <w:sz w:val="26"/>
          <w:szCs w:val="26"/>
        </w:rPr>
        <w:t>и</w:t>
      </w:r>
      <w:r w:rsidRPr="007F2B18">
        <w:rPr>
          <w:sz w:val="26"/>
          <w:szCs w:val="26"/>
        </w:rPr>
        <w:t xml:space="preserve">страции Артинского ГО Богатыревой Н.Е. обеспечить </w:t>
      </w:r>
      <w:r>
        <w:rPr>
          <w:sz w:val="26"/>
          <w:szCs w:val="26"/>
        </w:rPr>
        <w:t>проведение  мероприятий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священных Дню защиты детей в формате он-</w:t>
      </w:r>
      <w:proofErr w:type="spellStart"/>
      <w:r>
        <w:rPr>
          <w:sz w:val="26"/>
          <w:szCs w:val="26"/>
        </w:rPr>
        <w:t>лайн</w:t>
      </w:r>
      <w:proofErr w:type="spellEnd"/>
      <w:r>
        <w:rPr>
          <w:sz w:val="26"/>
          <w:szCs w:val="26"/>
        </w:rPr>
        <w:t xml:space="preserve"> </w:t>
      </w:r>
      <w:r w:rsidR="007279E9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7279E9">
        <w:rPr>
          <w:sz w:val="26"/>
          <w:szCs w:val="26"/>
        </w:rPr>
        <w:t xml:space="preserve">/или </w:t>
      </w:r>
      <w:r>
        <w:rPr>
          <w:sz w:val="26"/>
          <w:szCs w:val="26"/>
        </w:rPr>
        <w:t xml:space="preserve"> только на открытых площа</w:t>
      </w:r>
      <w:r>
        <w:rPr>
          <w:sz w:val="26"/>
          <w:szCs w:val="26"/>
        </w:rPr>
        <w:t>д</w:t>
      </w:r>
      <w:r>
        <w:rPr>
          <w:sz w:val="26"/>
          <w:szCs w:val="26"/>
        </w:rPr>
        <w:t>ках.</w:t>
      </w:r>
    </w:p>
    <w:p w:rsidR="003E2087" w:rsidRDefault="007F2B18" w:rsidP="00893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47E03">
        <w:rPr>
          <w:sz w:val="26"/>
          <w:szCs w:val="26"/>
        </w:rPr>
        <w:t xml:space="preserve">. </w:t>
      </w:r>
      <w:proofErr w:type="gramStart"/>
      <w:r w:rsidR="00F47E03">
        <w:rPr>
          <w:sz w:val="26"/>
          <w:szCs w:val="26"/>
        </w:rPr>
        <w:t>Рекомендовать юридическим лицам не зависимо</w:t>
      </w:r>
      <w:proofErr w:type="gramEnd"/>
      <w:r w:rsidR="00F47E03">
        <w:rPr>
          <w:sz w:val="26"/>
          <w:szCs w:val="26"/>
        </w:rPr>
        <w:t xml:space="preserve"> от форм собственности и индивидуальным предпринимателям, осуществляющим деятельность на территор</w:t>
      </w:r>
      <w:r w:rsidR="0089313A">
        <w:rPr>
          <w:sz w:val="26"/>
          <w:szCs w:val="26"/>
        </w:rPr>
        <w:t xml:space="preserve">ии </w:t>
      </w:r>
      <w:r w:rsidR="0089313A">
        <w:rPr>
          <w:sz w:val="26"/>
          <w:szCs w:val="26"/>
        </w:rPr>
        <w:lastRenderedPageBreak/>
        <w:t xml:space="preserve">Артинского городского округа  </w:t>
      </w:r>
      <w:r w:rsidR="00F47E03">
        <w:rPr>
          <w:sz w:val="26"/>
          <w:szCs w:val="26"/>
        </w:rPr>
        <w:t>обеспечить</w:t>
      </w:r>
      <w:r w:rsidR="0089313A">
        <w:rPr>
          <w:sz w:val="26"/>
          <w:szCs w:val="26"/>
        </w:rPr>
        <w:t xml:space="preserve"> условия для</w:t>
      </w:r>
      <w:r w:rsidR="00F47E03">
        <w:rPr>
          <w:sz w:val="26"/>
          <w:szCs w:val="26"/>
        </w:rPr>
        <w:t xml:space="preserve"> </w:t>
      </w:r>
      <w:r w:rsidR="0089313A">
        <w:rPr>
          <w:sz w:val="26"/>
          <w:szCs w:val="26"/>
        </w:rPr>
        <w:t>вакцинации</w:t>
      </w:r>
      <w:r w:rsidR="00F47E03">
        <w:rPr>
          <w:sz w:val="26"/>
          <w:szCs w:val="26"/>
        </w:rPr>
        <w:t xml:space="preserve"> работников, желающих привиться против новой коронавирусной инфекции COVID-19</w:t>
      </w:r>
      <w:r w:rsidR="007279E9">
        <w:rPr>
          <w:sz w:val="26"/>
          <w:szCs w:val="26"/>
        </w:rPr>
        <w:t xml:space="preserve">, </w:t>
      </w:r>
      <w:r w:rsidR="007279E9" w:rsidRPr="007279E9">
        <w:rPr>
          <w:sz w:val="26"/>
          <w:szCs w:val="26"/>
        </w:rPr>
        <w:t>запретить проведение культурно-массовых, корпоративных и других мероприятий</w:t>
      </w:r>
      <w:r w:rsidR="007279E9">
        <w:rPr>
          <w:sz w:val="26"/>
          <w:szCs w:val="26"/>
        </w:rPr>
        <w:t>.</w:t>
      </w:r>
      <w:r w:rsidR="007279E9" w:rsidRPr="007279E9">
        <w:rPr>
          <w:sz w:val="26"/>
          <w:szCs w:val="26"/>
        </w:rPr>
        <w:t xml:space="preserve">  </w:t>
      </w:r>
    </w:p>
    <w:p w:rsidR="00D276D3" w:rsidRDefault="007F2B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47E03">
        <w:rPr>
          <w:sz w:val="26"/>
          <w:szCs w:val="26"/>
        </w:rPr>
        <w:t>. Главам сельских администраций Артинского городского округа</w:t>
      </w:r>
      <w:r w:rsidR="00D276D3">
        <w:rPr>
          <w:sz w:val="26"/>
          <w:szCs w:val="26"/>
        </w:rPr>
        <w:t>:</w:t>
      </w:r>
    </w:p>
    <w:p w:rsidR="008C27D8" w:rsidRDefault="007F2B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95EE4">
        <w:rPr>
          <w:sz w:val="26"/>
          <w:szCs w:val="26"/>
        </w:rPr>
        <w:t xml:space="preserve">.1. </w:t>
      </w:r>
      <w:r w:rsidR="00F47E03">
        <w:rPr>
          <w:sz w:val="26"/>
          <w:szCs w:val="26"/>
        </w:rPr>
        <w:t xml:space="preserve">обеспечить проведение информационно-разъяснительной   работы по соблюдение  режима самоизоляции, по минимизации бытовых контактов, проведение разъяснительной работы </w:t>
      </w:r>
      <w:r w:rsidR="00894BE1">
        <w:rPr>
          <w:sz w:val="26"/>
          <w:szCs w:val="26"/>
        </w:rPr>
        <w:t xml:space="preserve">по приверженности  населения к </w:t>
      </w:r>
      <w:r w:rsidR="00F47E03">
        <w:rPr>
          <w:sz w:val="26"/>
          <w:szCs w:val="26"/>
        </w:rPr>
        <w:t xml:space="preserve"> вакцинации </w:t>
      </w:r>
      <w:r w:rsidR="00894BE1"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 xml:space="preserve"> против новой коронавирусной инфекции COVID-19,  в первую очередь 60 + и лиц </w:t>
      </w:r>
      <w:r w:rsidR="008C27D8">
        <w:rPr>
          <w:sz w:val="26"/>
          <w:szCs w:val="26"/>
        </w:rPr>
        <w:t>имеющих хронические заболевания;</w:t>
      </w:r>
    </w:p>
    <w:p w:rsidR="004330CF" w:rsidRDefault="007F2B18" w:rsidP="003C2B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C27D8">
        <w:rPr>
          <w:sz w:val="26"/>
          <w:szCs w:val="26"/>
        </w:rPr>
        <w:t>.2. совместно с медицинскими работниками организовать составление «списка ожидания»</w:t>
      </w:r>
      <w:r w:rsidR="004330CF" w:rsidRPr="004330CF">
        <w:t xml:space="preserve"> </w:t>
      </w:r>
      <w:r w:rsidR="004330CF" w:rsidRPr="004330CF">
        <w:rPr>
          <w:sz w:val="26"/>
          <w:szCs w:val="26"/>
        </w:rPr>
        <w:t>желающих привиться против новой коронавирусной инфекции COVID-19</w:t>
      </w:r>
      <w:r w:rsidR="003C2B41">
        <w:rPr>
          <w:sz w:val="26"/>
          <w:szCs w:val="26"/>
        </w:rPr>
        <w:t>, в том числе на 1-й компонент, при выезде прививочной бригады повторно (2-й компонент) на территорию сельской администрации</w:t>
      </w:r>
      <w:r w:rsidR="00B479F1">
        <w:rPr>
          <w:sz w:val="26"/>
          <w:szCs w:val="26"/>
        </w:rPr>
        <w:t>, списки направить в приемную зам. главы Администрации АГО Токарева С.А.</w:t>
      </w:r>
    </w:p>
    <w:p w:rsidR="0078479A" w:rsidRDefault="007F2B18" w:rsidP="003C2B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78479A">
        <w:rPr>
          <w:sz w:val="26"/>
          <w:szCs w:val="26"/>
        </w:rPr>
        <w:t>.3. обеспечить наличие волонтеров для помощи медицинским работникам при организации выездной прививочной бригады на территорию сельской администрации.</w:t>
      </w:r>
    </w:p>
    <w:p w:rsidR="0045531D" w:rsidRDefault="007F2B18" w:rsidP="003C2B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47E03">
        <w:rPr>
          <w:sz w:val="26"/>
          <w:szCs w:val="26"/>
        </w:rPr>
        <w:t xml:space="preserve">. Главному  редактору муниципального автономного учреждения «Редакция газеты «Артинские вести» Балашовой С.В.  </w:t>
      </w:r>
      <w:r w:rsidR="0045531D">
        <w:rPr>
          <w:sz w:val="26"/>
          <w:szCs w:val="26"/>
        </w:rPr>
        <w:t>активизировать</w:t>
      </w:r>
      <w:r w:rsidR="00F47E03">
        <w:rPr>
          <w:sz w:val="26"/>
          <w:szCs w:val="26"/>
        </w:rPr>
        <w:t xml:space="preserve"> информационную</w:t>
      </w:r>
      <w:r w:rsidR="007A4F86">
        <w:rPr>
          <w:sz w:val="26"/>
          <w:szCs w:val="26"/>
        </w:rPr>
        <w:t xml:space="preserve"> работу</w:t>
      </w:r>
      <w:r w:rsidR="00F47E03">
        <w:rPr>
          <w:sz w:val="26"/>
          <w:szCs w:val="26"/>
        </w:rPr>
        <w:t xml:space="preserve"> </w:t>
      </w:r>
      <w:r w:rsidR="00894BE1" w:rsidRPr="00894BE1">
        <w:rPr>
          <w:sz w:val="26"/>
          <w:szCs w:val="26"/>
        </w:rPr>
        <w:t xml:space="preserve">по приверженности  населения к  вакцинации   против новой коронавирусной инфекции COVID-19,  в первую очередь 60 + и лиц имеющих хронические заболевания и информировать население о способах записи в ГАУЗ СО «Артинская </w:t>
      </w:r>
      <w:r w:rsidR="003C2B41">
        <w:rPr>
          <w:sz w:val="26"/>
          <w:szCs w:val="26"/>
        </w:rPr>
        <w:t>центральная районная больница».</w:t>
      </w:r>
    </w:p>
    <w:p w:rsidR="0045531D" w:rsidRDefault="0045531D">
      <w:pPr>
        <w:jc w:val="both"/>
        <w:rPr>
          <w:sz w:val="26"/>
          <w:szCs w:val="26"/>
        </w:rPr>
      </w:pPr>
    </w:p>
    <w:p w:rsidR="0045531D" w:rsidRDefault="0045531D">
      <w:pPr>
        <w:jc w:val="both"/>
        <w:rPr>
          <w:sz w:val="26"/>
          <w:szCs w:val="26"/>
        </w:rPr>
      </w:pPr>
    </w:p>
    <w:p w:rsidR="0089313A" w:rsidRDefault="0089313A">
      <w:pPr>
        <w:jc w:val="both"/>
        <w:rPr>
          <w:sz w:val="26"/>
          <w:szCs w:val="26"/>
        </w:rPr>
      </w:pPr>
    </w:p>
    <w:p w:rsidR="0089313A" w:rsidRDefault="0089313A">
      <w:pPr>
        <w:jc w:val="both"/>
        <w:rPr>
          <w:sz w:val="26"/>
          <w:szCs w:val="26"/>
        </w:rPr>
      </w:pPr>
    </w:p>
    <w:p w:rsidR="003E2087" w:rsidRDefault="003E2087">
      <w:pPr>
        <w:jc w:val="both"/>
        <w:rPr>
          <w:sz w:val="26"/>
          <w:szCs w:val="26"/>
        </w:rPr>
      </w:pPr>
    </w:p>
    <w:p w:rsidR="007F2B18" w:rsidRPr="007F2B18" w:rsidRDefault="007F2B18" w:rsidP="007F2B18">
      <w:pPr>
        <w:suppressAutoHyphens w:val="0"/>
        <w:rPr>
          <w:sz w:val="26"/>
          <w:szCs w:val="26"/>
        </w:rPr>
      </w:pPr>
      <w:r w:rsidRPr="007F2B18">
        <w:rPr>
          <w:sz w:val="26"/>
          <w:szCs w:val="26"/>
        </w:rPr>
        <w:t>Председатель оперативного штаба:                                                  Токарев С.А.</w:t>
      </w:r>
    </w:p>
    <w:p w:rsidR="007F2B18" w:rsidRPr="007F2B18" w:rsidRDefault="007F2B18" w:rsidP="007F2B18">
      <w:pPr>
        <w:suppressAutoHyphens w:val="0"/>
        <w:rPr>
          <w:sz w:val="26"/>
          <w:szCs w:val="26"/>
        </w:rPr>
      </w:pPr>
    </w:p>
    <w:p w:rsidR="003E2087" w:rsidRDefault="007F2B18" w:rsidP="007F2B18">
      <w:pPr>
        <w:suppressAutoHyphens w:val="0"/>
        <w:rPr>
          <w:bCs/>
          <w:sz w:val="28"/>
          <w:szCs w:val="28"/>
        </w:rPr>
      </w:pPr>
      <w:r w:rsidRPr="007F2B18">
        <w:rPr>
          <w:sz w:val="26"/>
          <w:szCs w:val="26"/>
        </w:rPr>
        <w:t>Секретарь, заведующая организационным отделом:                       Снигирева Л.М.</w:t>
      </w:r>
    </w:p>
    <w:sectPr w:rsidR="003E2087" w:rsidSect="007279E9">
      <w:pgSz w:w="11906" w:h="16838"/>
      <w:pgMar w:top="993" w:right="849" w:bottom="993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315A7998"/>
    <w:multiLevelType w:val="multilevel"/>
    <w:tmpl w:val="367A6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F7056E"/>
    <w:multiLevelType w:val="multilevel"/>
    <w:tmpl w:val="F8BE1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87"/>
    <w:rsid w:val="000056F9"/>
    <w:rsid w:val="000C2236"/>
    <w:rsid w:val="000C66A9"/>
    <w:rsid w:val="000D3C96"/>
    <w:rsid w:val="00135E88"/>
    <w:rsid w:val="001B365B"/>
    <w:rsid w:val="001B5593"/>
    <w:rsid w:val="001D12C5"/>
    <w:rsid w:val="002C249F"/>
    <w:rsid w:val="003347F9"/>
    <w:rsid w:val="00395EE4"/>
    <w:rsid w:val="003B7844"/>
    <w:rsid w:val="003C2B41"/>
    <w:rsid w:val="003E2087"/>
    <w:rsid w:val="00412C0F"/>
    <w:rsid w:val="004330CF"/>
    <w:rsid w:val="0045531D"/>
    <w:rsid w:val="00457AE7"/>
    <w:rsid w:val="00547904"/>
    <w:rsid w:val="006D7248"/>
    <w:rsid w:val="007279E9"/>
    <w:rsid w:val="0078479A"/>
    <w:rsid w:val="007A4F86"/>
    <w:rsid w:val="007F2B18"/>
    <w:rsid w:val="0080175A"/>
    <w:rsid w:val="00822D9E"/>
    <w:rsid w:val="00863FF1"/>
    <w:rsid w:val="00867A76"/>
    <w:rsid w:val="0089313A"/>
    <w:rsid w:val="00894BE1"/>
    <w:rsid w:val="008A52AE"/>
    <w:rsid w:val="008C27D8"/>
    <w:rsid w:val="00941C74"/>
    <w:rsid w:val="00943A7C"/>
    <w:rsid w:val="00962308"/>
    <w:rsid w:val="00964086"/>
    <w:rsid w:val="00A341AD"/>
    <w:rsid w:val="00A52210"/>
    <w:rsid w:val="00AA333A"/>
    <w:rsid w:val="00B372FE"/>
    <w:rsid w:val="00B42C5A"/>
    <w:rsid w:val="00B479F1"/>
    <w:rsid w:val="00B54CDD"/>
    <w:rsid w:val="00B8151B"/>
    <w:rsid w:val="00BB5AF4"/>
    <w:rsid w:val="00C01C22"/>
    <w:rsid w:val="00CE1CAC"/>
    <w:rsid w:val="00D276D3"/>
    <w:rsid w:val="00D33E6D"/>
    <w:rsid w:val="00D57550"/>
    <w:rsid w:val="00DD24EE"/>
    <w:rsid w:val="00E01B5F"/>
    <w:rsid w:val="00E51E6B"/>
    <w:rsid w:val="00E83A6A"/>
    <w:rsid w:val="00EF5CFD"/>
    <w:rsid w:val="00F068CF"/>
    <w:rsid w:val="00F4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88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88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5396-400E-4EA5-B7F6-285DB9D8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2021-05-26T05:46:00Z</cp:lastPrinted>
  <dcterms:created xsi:type="dcterms:W3CDTF">2021-05-26T05:15:00Z</dcterms:created>
  <dcterms:modified xsi:type="dcterms:W3CDTF">2021-05-26T05:53:00Z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